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E50C" w14:textId="6A8991D6" w:rsidR="00346A15" w:rsidRDefault="00346A15" w:rsidP="00FE3D85">
      <w:pPr>
        <w:spacing w:line="276" w:lineRule="auto"/>
      </w:pPr>
      <w:r>
        <w:t xml:space="preserve">December </w:t>
      </w:r>
      <w:r w:rsidR="003C3014">
        <w:t>8</w:t>
      </w:r>
      <w:r>
        <w:t>, 2023</w:t>
      </w:r>
    </w:p>
    <w:p w14:paraId="65601610" w14:textId="77777777" w:rsidR="00346A15" w:rsidRDefault="00346A15" w:rsidP="00FE3D85">
      <w:pPr>
        <w:spacing w:line="276" w:lineRule="auto"/>
      </w:pPr>
    </w:p>
    <w:p w14:paraId="299E7477" w14:textId="29DD9112" w:rsidR="00346A15" w:rsidRDefault="00346A15" w:rsidP="00FE3D85">
      <w:pPr>
        <w:spacing w:line="276" w:lineRule="auto"/>
      </w:pPr>
      <w:r>
        <w:t xml:space="preserve">Dear </w:t>
      </w:r>
      <w:r w:rsidR="000C27C9">
        <w:t xml:space="preserve">Spirit of Youth </w:t>
      </w:r>
      <w:r w:rsidR="00FE3D85">
        <w:t>Scholarship Committee,</w:t>
      </w:r>
    </w:p>
    <w:p w14:paraId="669A1950" w14:textId="77777777" w:rsidR="00346A15" w:rsidRDefault="00346A15" w:rsidP="00FE3D85">
      <w:pPr>
        <w:spacing w:line="276" w:lineRule="auto"/>
      </w:pPr>
    </w:p>
    <w:p w14:paraId="42E50016" w14:textId="7837BD92" w:rsidR="00346A15" w:rsidRDefault="00346A15" w:rsidP="00FE3D85">
      <w:pPr>
        <w:spacing w:line="276" w:lineRule="auto"/>
      </w:pPr>
      <w:r>
        <w:t xml:space="preserve">I am </w:t>
      </w:r>
      <w:r w:rsidR="00FE3D85">
        <w:t>so excited</w:t>
      </w:r>
      <w:r>
        <w:t xml:space="preserve"> to write this letter of recommendation on behalf of Adeline Perry as a potential recipient for the Spirit of </w:t>
      </w:r>
      <w:r w:rsidR="000C27C9">
        <w:t xml:space="preserve">Youth </w:t>
      </w:r>
      <w:r>
        <w:t xml:space="preserve">Alaska </w:t>
      </w:r>
      <w:r w:rsidR="00FE3D85">
        <w:t>S</w:t>
      </w:r>
      <w:r>
        <w:t>cholarship in leadership.  It is my honor to be able to highlight the reasons Adeline is the right choice for this scholarship.</w:t>
      </w:r>
    </w:p>
    <w:p w14:paraId="6D74A11E" w14:textId="77777777" w:rsidR="00346A15" w:rsidRDefault="00346A15" w:rsidP="00FE3D85">
      <w:pPr>
        <w:spacing w:line="276" w:lineRule="auto"/>
      </w:pPr>
    </w:p>
    <w:p w14:paraId="48C06917" w14:textId="2C41D1EE" w:rsidR="00346A15" w:rsidRDefault="00346A15" w:rsidP="00FE3D85">
      <w:pPr>
        <w:spacing w:line="276" w:lineRule="auto"/>
      </w:pPr>
      <w:r>
        <w:t xml:space="preserve">I have known Adeline for the past six years.  In that </w:t>
      </w:r>
      <w:r w:rsidR="00FE3D85">
        <w:t>time,</w:t>
      </w:r>
      <w:r>
        <w:t xml:space="preserve"> </w:t>
      </w:r>
      <w:r w:rsidR="00FE3D85">
        <w:t>it</w:t>
      </w:r>
      <w:r>
        <w:t xml:space="preserve"> has been </w:t>
      </w:r>
      <w:r w:rsidR="00FE3D85">
        <w:t>my good fortune</w:t>
      </w:r>
      <w:r>
        <w:t xml:space="preserve"> to </w:t>
      </w:r>
      <w:r w:rsidR="00FE3D85">
        <w:t>watch</w:t>
      </w:r>
      <w:r>
        <w:t xml:space="preserve"> her grow into an articulate, confident</w:t>
      </w:r>
      <w:r w:rsidR="00FE3D85">
        <w:t xml:space="preserve"> </w:t>
      </w:r>
      <w:r>
        <w:t>young lady.  Adeline has always demonstrated superior interpersonal communication and leadership skills both in and out of school.  She treats all members of our community with respect and kindness, making her respected and depended upon amongst her peers and adults alike.</w:t>
      </w:r>
    </w:p>
    <w:p w14:paraId="6129C274" w14:textId="77777777" w:rsidR="00346A15" w:rsidRDefault="00346A15" w:rsidP="00FE3D85">
      <w:pPr>
        <w:spacing w:line="276" w:lineRule="auto"/>
      </w:pPr>
    </w:p>
    <w:p w14:paraId="07D0E961" w14:textId="6B69B120" w:rsidR="00346A15" w:rsidRDefault="00346A15" w:rsidP="00FE3D85">
      <w:pPr>
        <w:spacing w:line="276" w:lineRule="auto"/>
      </w:pPr>
      <w:r>
        <w:t xml:space="preserve">Most notably is her demonstrated leadership in National Honor Society (NHS), where I have been </w:t>
      </w:r>
      <w:r w:rsidR="00FE3D85">
        <w:t>her</w:t>
      </w:r>
      <w:r>
        <w:t xml:space="preserve"> student advisor for the past two years.  As a first-year member in her junior year, Adeline took on leadership roles</w:t>
      </w:r>
      <w:r w:rsidR="00FE3D85">
        <w:t xml:space="preserve"> </w:t>
      </w:r>
      <w:r>
        <w:t>heading up community service projects like feeding the needy through</w:t>
      </w:r>
      <w:r w:rsidR="00FE3D85">
        <w:t xml:space="preserve"> our community</w:t>
      </w:r>
      <w:r>
        <w:t xml:space="preserve"> Supper Club</w:t>
      </w:r>
      <w:r w:rsidR="00FE3D85">
        <w:t xml:space="preserve"> program and single-handedly running a community thrift clothing store, benefiting the Bethel abused women’s and children’s shelter.  </w:t>
      </w:r>
      <w:r>
        <w:t xml:space="preserve">She </w:t>
      </w:r>
      <w:r w:rsidR="00FE3D85">
        <w:t xml:space="preserve">has </w:t>
      </w:r>
      <w:r>
        <w:t xml:space="preserve">helped to plan and execute </w:t>
      </w:r>
      <w:r w:rsidR="00FE3D85">
        <w:t xml:space="preserve">NHS </w:t>
      </w:r>
      <w:r>
        <w:t>fundraising events which g</w:t>
      </w:r>
      <w:r w:rsidR="00FE3D85">
        <w:t>a</w:t>
      </w:r>
      <w:r>
        <w:t>ve</w:t>
      </w:r>
      <w:r w:rsidR="00FE3D85">
        <w:t xml:space="preserve"> funds</w:t>
      </w:r>
      <w:r>
        <w:t xml:space="preserve"> back to the community and provid</w:t>
      </w:r>
      <w:r w:rsidR="00FE3D85">
        <w:t xml:space="preserve">ed future </w:t>
      </w:r>
      <w:r>
        <w:t xml:space="preserve">conference opportunities to our members.  </w:t>
      </w:r>
      <w:r w:rsidR="00FE3D85">
        <w:t xml:space="preserve">No matter what task, </w:t>
      </w:r>
      <w:r>
        <w:t>Adeline can always be counted on to arrive early, take initiative without being asked to organize people and materials, and execute planned outcomes</w:t>
      </w:r>
      <w:r w:rsidR="00FE3D85">
        <w:t xml:space="preserve"> and objectives</w:t>
      </w:r>
      <w:r>
        <w:t>.</w:t>
      </w:r>
      <w:r w:rsidR="00FE3D85">
        <w:t xml:space="preserve">  </w:t>
      </w:r>
    </w:p>
    <w:p w14:paraId="372EA210" w14:textId="77777777" w:rsidR="00346A15" w:rsidRDefault="00346A15" w:rsidP="00FE3D85">
      <w:pPr>
        <w:spacing w:line="276" w:lineRule="auto"/>
      </w:pPr>
    </w:p>
    <w:p w14:paraId="77689420" w14:textId="76D04B2D" w:rsidR="00346A15" w:rsidRDefault="00FE3D85" w:rsidP="00FE3D85">
      <w:pPr>
        <w:spacing w:line="276" w:lineRule="auto"/>
      </w:pPr>
      <w:r>
        <w:t>During</w:t>
      </w:r>
      <w:r w:rsidR="00346A15">
        <w:t xml:space="preserve"> her second year </w:t>
      </w:r>
      <w:r>
        <w:t>in</w:t>
      </w:r>
      <w:r w:rsidR="00346A15">
        <w:t xml:space="preserve"> NHS member, Adeline was elected president </w:t>
      </w:r>
      <w:r>
        <w:t xml:space="preserve">of our chapter </w:t>
      </w:r>
      <w:r w:rsidR="00346A15">
        <w:t>by her peers.  As president</w:t>
      </w:r>
      <w:r>
        <w:t>,</w:t>
      </w:r>
      <w:r w:rsidR="00346A15">
        <w:t xml:space="preserve"> Adeline </w:t>
      </w:r>
      <w:r>
        <w:t>is</w:t>
      </w:r>
      <w:r w:rsidR="00346A15">
        <w:t xml:space="preserve"> steer</w:t>
      </w:r>
      <w:r>
        <w:t>ing</w:t>
      </w:r>
      <w:r w:rsidR="00346A15">
        <w:t xml:space="preserve"> our chapter into greater trajectories.  She has shown that she can perform her duties as president by leading chapter meetings, brainstorming new project ideas</w:t>
      </w:r>
      <w:r>
        <w:t>,</w:t>
      </w:r>
      <w:r w:rsidR="00346A15">
        <w:t xml:space="preserve"> and forming relationships with key players in our community to secure donations </w:t>
      </w:r>
      <w:r>
        <w:t xml:space="preserve">to carry out service projects.  Adeline also understands the importance of delegating tasks and giving others the opportunity to lead too.  Of all her fantastic qualities, I find this to be most admirable.  </w:t>
      </w:r>
    </w:p>
    <w:p w14:paraId="567F0782" w14:textId="77777777" w:rsidR="00FE3D85" w:rsidRDefault="00FE3D85" w:rsidP="00FE3D85">
      <w:pPr>
        <w:spacing w:line="276" w:lineRule="auto"/>
      </w:pPr>
    </w:p>
    <w:p w14:paraId="30B79A21" w14:textId="64356380" w:rsidR="00FE3D85" w:rsidRDefault="00346A15" w:rsidP="00FE3D85">
      <w:pPr>
        <w:spacing w:line="276" w:lineRule="auto"/>
      </w:pPr>
      <w:r>
        <w:t>I</w:t>
      </w:r>
      <w:r w:rsidR="00FE3D85">
        <w:t xml:space="preserve">n addition to being her NHS advisor, I have </w:t>
      </w:r>
      <w:r>
        <w:t xml:space="preserve">known Adeline on a personal </w:t>
      </w:r>
      <w:r w:rsidR="00FE3D85">
        <w:t xml:space="preserve">level for many years through church.   I have watched Adeline lead some of the youngest members of our community through a Children’s Ministry Bible Study, AWANA Clubs.  She guides her students through their studies and helps them learn and understand Bible verses in creative ways that keep them engaged.  I don’t think it’s a coincidence that the core group of children she works with have excelled through AWANA curriculum and have moved on to additional books other students never see.  She leads her group of students with high expectations and nurturing guidance, which exemplifies the principals of both AWANA Clubs, and the church.  </w:t>
      </w:r>
    </w:p>
    <w:p w14:paraId="25790FFF" w14:textId="77777777" w:rsidR="00FE3D85" w:rsidRDefault="00FE3D85" w:rsidP="00FE3D85">
      <w:pPr>
        <w:spacing w:line="276" w:lineRule="auto"/>
      </w:pPr>
    </w:p>
    <w:p w14:paraId="09494941" w14:textId="0DF0AC5B" w:rsidR="00FE3D85" w:rsidRDefault="00FE3D85" w:rsidP="00FE3D85">
      <w:pPr>
        <w:spacing w:line="276" w:lineRule="auto"/>
      </w:pPr>
      <w:r>
        <w:t xml:space="preserve">I would be remised not to mention one of the most impressive ways I have seen Adeline step up to the plate.  One of our treasured community members was facing some very unjust immigration </w:t>
      </w:r>
      <w:r w:rsidRPr="00FE3D85">
        <w:rPr>
          <w:color w:val="000000" w:themeColor="text1"/>
        </w:rPr>
        <w:t>threats</w:t>
      </w:r>
      <w:r>
        <w:t xml:space="preserve">.  Our community and entire church family rallied behind her and immediately sprang into legislative action.  Adeline, a young teenager at the time, knew she had something to offer.  On her own accord, Adeline conceived the idea and </w:t>
      </w:r>
      <w:r>
        <w:lastRenderedPageBreak/>
        <w:t xml:space="preserve">designed tee shirts to sell and fundraise for legal costs to help the family.  Community members eagerly purchased her shirts, grateful for the opportunity to help, an opportunity created by Adeline.  </w:t>
      </w:r>
    </w:p>
    <w:p w14:paraId="482C195A" w14:textId="77777777" w:rsidR="00FE3D85" w:rsidRDefault="00FE3D85" w:rsidP="00FE3D85">
      <w:pPr>
        <w:spacing w:line="276" w:lineRule="auto"/>
      </w:pPr>
    </w:p>
    <w:p w14:paraId="756B5C2E" w14:textId="077387EE" w:rsidR="00FE3D85" w:rsidRDefault="00FE3D85" w:rsidP="00FE3D85">
      <w:pPr>
        <w:spacing w:line="276" w:lineRule="auto"/>
      </w:pPr>
      <w:r>
        <w:t xml:space="preserve">Adeline Perry is truly one of the most impressive individuals I have ever known.  I have no doubt she will be very successful in whatever she chooses to do with her life.  She has the foundation, motivation, and intelligence to positively impact whomever she meets.   I know this because I have been watching her be an example to others, including myself.  I am excited to see where her life’s choices take her, and I know she will go far.  I can’t imagine finding a more deserving or honorable recipient for this scholarship and would happlily provide any further information you may need about Ms. Adeline Perry.  </w:t>
      </w:r>
    </w:p>
    <w:p w14:paraId="65D557DD" w14:textId="77777777" w:rsidR="00FE3D85" w:rsidRDefault="00FE3D85" w:rsidP="00FE3D85">
      <w:pPr>
        <w:spacing w:line="276" w:lineRule="auto"/>
      </w:pPr>
    </w:p>
    <w:p w14:paraId="2E0E9041" w14:textId="55C7B015" w:rsidR="00FE3D85" w:rsidRDefault="00FE3D85" w:rsidP="00FE3D85">
      <w:pPr>
        <w:spacing w:line="276" w:lineRule="auto"/>
      </w:pPr>
      <w:r>
        <w:t>Sincerely,</w:t>
      </w:r>
    </w:p>
    <w:p w14:paraId="0A2F010B" w14:textId="2BC30B66" w:rsidR="00FE3D85" w:rsidRDefault="00FE3D85" w:rsidP="00FE3D85">
      <w:pPr>
        <w:spacing w:line="276" w:lineRule="auto"/>
      </w:pPr>
    </w:p>
    <w:p w14:paraId="19FED0B0" w14:textId="5BD29EF2" w:rsidR="00FE3D85" w:rsidRDefault="00FE3D85" w:rsidP="00FE3D85">
      <w:pPr>
        <w:spacing w:line="276" w:lineRule="auto"/>
      </w:pPr>
      <w:r>
        <w:t>Melinda Hamilton</w:t>
      </w:r>
    </w:p>
    <w:p w14:paraId="3EBDDB83" w14:textId="748E63C0" w:rsidR="00FE3D85" w:rsidRDefault="00000000" w:rsidP="00FE3D85">
      <w:pPr>
        <w:spacing w:line="276" w:lineRule="auto"/>
      </w:pPr>
      <w:hyperlink r:id="rId4" w:history="1">
        <w:r w:rsidR="00FE3D85" w:rsidRPr="00772221">
          <w:rPr>
            <w:rStyle w:val="Hyperlink"/>
          </w:rPr>
          <w:t>Mcgee.mindy@gmail.com</w:t>
        </w:r>
      </w:hyperlink>
    </w:p>
    <w:p w14:paraId="053FE10D" w14:textId="03948FA7" w:rsidR="00FE3D85" w:rsidRDefault="00FE3D85" w:rsidP="00FE3D85">
      <w:pPr>
        <w:spacing w:line="276" w:lineRule="auto"/>
      </w:pPr>
      <w:r>
        <w:t>717-318-3599</w:t>
      </w:r>
    </w:p>
    <w:p w14:paraId="7539FFCD" w14:textId="0EA0C181" w:rsidR="00346A15" w:rsidRDefault="00FE3D85" w:rsidP="00FE3D85">
      <w:pPr>
        <w:spacing w:line="276" w:lineRule="auto"/>
      </w:pPr>
      <w:r>
        <w:t xml:space="preserve"> </w:t>
      </w:r>
    </w:p>
    <w:p w14:paraId="5E882B2B" w14:textId="59E0F1B7" w:rsidR="00346A15" w:rsidRDefault="00346A15" w:rsidP="00FE3D85">
      <w:pPr>
        <w:spacing w:line="276" w:lineRule="auto"/>
      </w:pPr>
    </w:p>
    <w:p w14:paraId="6951D84C" w14:textId="77777777" w:rsidR="00346A15" w:rsidRDefault="00346A15" w:rsidP="00FE3D85">
      <w:pPr>
        <w:spacing w:line="276" w:lineRule="auto"/>
      </w:pPr>
    </w:p>
    <w:sectPr w:rsidR="00346A15" w:rsidSect="00FE3D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15"/>
    <w:rsid w:val="000C27C9"/>
    <w:rsid w:val="00346A15"/>
    <w:rsid w:val="003C3014"/>
    <w:rsid w:val="00FE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F7BD"/>
  <w15:chartTrackingRefBased/>
  <w15:docId w15:val="{A342676A-9687-2249-8004-ECA031B3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D85"/>
    <w:rPr>
      <w:color w:val="0563C1" w:themeColor="hyperlink"/>
      <w:u w:val="single"/>
    </w:rPr>
  </w:style>
  <w:style w:type="character" w:styleId="UnresolvedMention">
    <w:name w:val="Unresolved Mention"/>
    <w:basedOn w:val="DefaultParagraphFont"/>
    <w:uiPriority w:val="99"/>
    <w:semiHidden/>
    <w:unhideWhenUsed/>
    <w:rsid w:val="00FE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gee.min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Hamilton</dc:creator>
  <cp:keywords/>
  <dc:description/>
  <cp:lastModifiedBy>Melinda Hamilton</cp:lastModifiedBy>
  <cp:revision>4</cp:revision>
  <cp:lastPrinted>2023-12-08T19:34:00Z</cp:lastPrinted>
  <dcterms:created xsi:type="dcterms:W3CDTF">2023-12-05T19:41:00Z</dcterms:created>
  <dcterms:modified xsi:type="dcterms:W3CDTF">2023-12-11T19:52:00Z</dcterms:modified>
</cp:coreProperties>
</file>